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15" w:rsidRPr="005005D6" w:rsidRDefault="00107115" w:rsidP="00107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D6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107115" w:rsidRPr="005005D6" w:rsidRDefault="00107115" w:rsidP="00107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D6">
        <w:rPr>
          <w:rFonts w:ascii="Times New Roman" w:hAnsi="Times New Roman" w:cs="Times New Roman"/>
          <w:b/>
          <w:sz w:val="24"/>
          <w:szCs w:val="24"/>
        </w:rPr>
        <w:t xml:space="preserve"> о работе Центра образования естественнонаучной и технологической </w:t>
      </w:r>
    </w:p>
    <w:p w:rsidR="00107115" w:rsidRPr="005005D6" w:rsidRDefault="00107115" w:rsidP="00107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D6">
        <w:rPr>
          <w:rFonts w:ascii="Times New Roman" w:hAnsi="Times New Roman" w:cs="Times New Roman"/>
          <w:b/>
          <w:sz w:val="24"/>
          <w:szCs w:val="24"/>
        </w:rPr>
        <w:t xml:space="preserve">направленностей «Точка роста» на базе МОУ СОШ х. Лебяжья Поляна </w:t>
      </w:r>
    </w:p>
    <w:p w:rsidR="00107115" w:rsidRPr="005005D6" w:rsidRDefault="00107115" w:rsidP="00107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D6">
        <w:rPr>
          <w:rFonts w:ascii="Times New Roman" w:hAnsi="Times New Roman" w:cs="Times New Roman"/>
          <w:b/>
          <w:sz w:val="24"/>
          <w:szCs w:val="24"/>
        </w:rPr>
        <w:t>за 2025 – 2026 учебный год</w:t>
      </w:r>
    </w:p>
    <w:p w:rsidR="00107115" w:rsidRPr="005005D6" w:rsidRDefault="00107115" w:rsidP="001071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Уже пять лет на базе </w:t>
      </w:r>
      <w:r w:rsidRPr="005005D6">
        <w:rPr>
          <w:rFonts w:ascii="Times New Roman" w:hAnsi="Times New Roman" w:cs="Times New Roman"/>
          <w:sz w:val="24"/>
          <w:szCs w:val="24"/>
        </w:rPr>
        <w:t>МОУ СОШ х. Лебяжья Поляна</w:t>
      </w:r>
      <w:r w:rsidRPr="0050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функционирует Центр образования естественнонаучной  направленности «Точка роста». Центр   представляет собой принципиально новое образовательное пространство, оформленное в едином стиле, оборудованное новой мебелью и оснащенное современным оборудованием, которое используется на уроках: </w:t>
      </w: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«Физика», «Химия», «Биология» и во внеурочное время. Точка роста – это образовательная площадка, созданная с целью развития у учащихся интереса к </w:t>
      </w:r>
      <w:proofErr w:type="spellStart"/>
      <w:proofErr w:type="gramStart"/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естественно-научным</w:t>
      </w:r>
      <w:proofErr w:type="spellEnd"/>
      <w:proofErr w:type="gramEnd"/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 технологическим дисциплинам. В рамках данного отчета представлена информация о деятельности Точки роста за прошедший учебный год.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u w:val="single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u w:val="single"/>
          <w:shd w:val="clear" w:color="auto" w:fill="FFFFFF"/>
        </w:rPr>
        <w:t>Основные направления работы: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Учебная деятельность: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Проведение уроков и факультативных занятий по биологии, химии, физике и информатике.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Организация проектной деятельности учащихся, направленной на практическое применение знаний.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Внеурочная деятельность: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Проведение научно-исследовательских конференций и конкурсов.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Участие в олимпиадах и конкурсах различного уровня.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  <w:sz w:val="24"/>
          <w:szCs w:val="24"/>
        </w:rPr>
        <w:t xml:space="preserve">Проведение внеклассных мероприятий </w:t>
      </w:r>
      <w:proofErr w:type="gramStart"/>
      <w:r w:rsidRPr="005005D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005D6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  <w:sz w:val="24"/>
          <w:szCs w:val="24"/>
        </w:rPr>
        <w:t xml:space="preserve">Организация образовательных мероприятий, в том числе в дистанционном  формате. 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Сотрудничество с вузами и предприятиями: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Организация экскурсий на предприятия и в научные учреждения.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5005D6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центра образования «Точка роста» МОУ СОШ х. Лебяжья Поляна на 2025 – 2026 учебный год были проведены в полном объеме мероприятия по учебно-воспитательной, внеурочной и </w:t>
      </w:r>
      <w:proofErr w:type="spellStart"/>
      <w:r w:rsidRPr="005005D6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5005D6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  <w:sz w:val="24"/>
          <w:szCs w:val="24"/>
        </w:rPr>
        <w:t xml:space="preserve"> На начало учебного года педагогами программы по предметам «Химия», «Физика», «Биология» с учетом имеющегося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«Химия», «Физика», «Биология», «Робототехники».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005D6">
        <w:rPr>
          <w:rFonts w:ascii="Times New Roman" w:hAnsi="Times New Roman" w:cs="Times New Roman"/>
          <w:sz w:val="24"/>
          <w:szCs w:val="24"/>
        </w:rPr>
        <w:t xml:space="preserve">  </w:t>
      </w:r>
      <w:r w:rsidRPr="005005D6">
        <w:rPr>
          <w:rFonts w:ascii="Times New Roman" w:hAnsi="Times New Roman" w:cs="Times New Roman"/>
          <w:sz w:val="24"/>
          <w:szCs w:val="24"/>
        </w:rPr>
        <w:tab/>
        <w:t xml:space="preserve">Все педагоги, участвующие в реализации проекта Центра «Точка роста»    прошли курсы повышения квалификации на базе  </w:t>
      </w:r>
      <w:r w:rsidRPr="0050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05D6">
        <w:rPr>
          <w:rFonts w:ascii="Times New Roman" w:hAnsi="Times New Roman" w:cs="Times New Roman"/>
          <w:sz w:val="24"/>
          <w:szCs w:val="24"/>
        </w:rPr>
        <w:t xml:space="preserve">по дополнительной  профессиональной программе   "Точка роста"  </w:t>
      </w:r>
      <w:r w:rsidRPr="005005D6">
        <w:rPr>
          <w:rFonts w:ascii="Times New Roman" w:hAnsi="Times New Roman" w:cs="Times New Roman"/>
          <w:sz w:val="24"/>
          <w:szCs w:val="24"/>
          <w:shd w:val="clear" w:color="auto" w:fill="FFFFFF"/>
        </w:rPr>
        <w:t>и на других образовательных площадках.</w:t>
      </w:r>
    </w:p>
    <w:p w:rsidR="00107115" w:rsidRPr="005005D6" w:rsidRDefault="00107115" w:rsidP="0010711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  <w:sz w:val="24"/>
          <w:szCs w:val="24"/>
        </w:rPr>
        <w:t xml:space="preserve"> </w:t>
      </w:r>
      <w:r w:rsidRPr="005005D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7115" w:rsidRPr="00167A80" w:rsidRDefault="00107115" w:rsidP="001071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80">
        <w:rPr>
          <w:rFonts w:ascii="Times New Roman" w:hAnsi="Times New Roman" w:cs="Times New Roman"/>
          <w:b/>
          <w:sz w:val="24"/>
          <w:szCs w:val="24"/>
        </w:rPr>
        <w:t xml:space="preserve">Уровень достижения минимальных индикаторов и показателей результативности работы Центра образования естественно-научной, </w:t>
      </w:r>
    </w:p>
    <w:p w:rsidR="00107115" w:rsidRPr="00167A80" w:rsidRDefault="00107115" w:rsidP="001071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80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167A80"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 w:rsidRPr="00167A80">
        <w:rPr>
          <w:rFonts w:ascii="Times New Roman" w:hAnsi="Times New Roman" w:cs="Times New Roman"/>
          <w:b/>
          <w:sz w:val="24"/>
          <w:szCs w:val="24"/>
        </w:rPr>
        <w:t xml:space="preserve"> направленностей «Точка роста» </w:t>
      </w:r>
    </w:p>
    <w:p w:rsidR="00107115" w:rsidRPr="00167A80" w:rsidRDefault="00107115" w:rsidP="001071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80">
        <w:rPr>
          <w:rFonts w:ascii="Times New Roman" w:hAnsi="Times New Roman" w:cs="Times New Roman"/>
          <w:b/>
          <w:sz w:val="24"/>
          <w:szCs w:val="24"/>
        </w:rPr>
        <w:t xml:space="preserve">на базе МОУ </w:t>
      </w:r>
      <w:r>
        <w:rPr>
          <w:rFonts w:ascii="Times New Roman" w:hAnsi="Times New Roman" w:cs="Times New Roman"/>
          <w:b/>
          <w:sz w:val="24"/>
          <w:szCs w:val="24"/>
        </w:rPr>
        <w:t>СОШ х. Лебяжья Поляна на 29</w:t>
      </w:r>
      <w:r w:rsidRPr="00167A80">
        <w:rPr>
          <w:rFonts w:ascii="Times New Roman" w:hAnsi="Times New Roman" w:cs="Times New Roman"/>
          <w:b/>
          <w:sz w:val="24"/>
          <w:szCs w:val="24"/>
        </w:rPr>
        <w:t>.05.202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67A8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503"/>
        <w:gridCol w:w="5134"/>
        <w:gridCol w:w="2358"/>
        <w:gridCol w:w="1576"/>
      </w:tblGrid>
      <w:tr w:rsidR="00107115" w:rsidRPr="005005D6" w:rsidTr="000C3F9E">
        <w:tc>
          <w:tcPr>
            <w:tcW w:w="503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34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Наименование индикатора/показателя</w:t>
            </w:r>
          </w:p>
        </w:tc>
        <w:tc>
          <w:tcPr>
            <w:tcW w:w="2358" w:type="dxa"/>
          </w:tcPr>
          <w:p w:rsidR="00107115" w:rsidRPr="005005D6" w:rsidRDefault="00107115" w:rsidP="000C3F9E">
            <w:pPr>
              <w:pStyle w:val="Default"/>
              <w:jc w:val="center"/>
              <w:rPr>
                <w:sz w:val="22"/>
                <w:szCs w:val="22"/>
              </w:rPr>
            </w:pPr>
            <w:r w:rsidRPr="005005D6">
              <w:rPr>
                <w:sz w:val="22"/>
                <w:szCs w:val="22"/>
              </w:rPr>
              <w:t>Минимальное значение в год для о</w:t>
            </w:r>
            <w:r>
              <w:rPr>
                <w:sz w:val="22"/>
                <w:szCs w:val="22"/>
              </w:rPr>
              <w:t>бщеобразовательных организаций</w:t>
            </w:r>
            <w:r w:rsidRPr="005005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Достигнутое значение на 29.05.2026 г.</w:t>
            </w:r>
          </w:p>
        </w:tc>
      </w:tr>
      <w:tr w:rsidR="00107115" w:rsidRPr="005005D6" w:rsidTr="000C3F9E">
        <w:tc>
          <w:tcPr>
            <w:tcW w:w="503" w:type="dxa"/>
          </w:tcPr>
          <w:p w:rsidR="00107115" w:rsidRPr="005005D6" w:rsidRDefault="00107115" w:rsidP="000C3F9E">
            <w:pPr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4" w:type="dxa"/>
          </w:tcPr>
          <w:p w:rsidR="00107115" w:rsidRPr="005005D6" w:rsidRDefault="00107115" w:rsidP="000C3F9E">
            <w:pPr>
              <w:spacing w:line="237" w:lineRule="auto"/>
              <w:jc w:val="both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 xml:space="preserve">Численность обучающихся общеобразовательной организации, осваивающих два и более учебных предмета  из числа предметных областей «Естественнонаучные предметы»,  «Естественные науки», «Технология» и (или) курсы внеурочной деятельности  </w:t>
            </w:r>
            <w:proofErr w:type="spellStart"/>
            <w:r w:rsidRPr="005005D6">
              <w:rPr>
                <w:rFonts w:ascii="Times New Roman" w:hAnsi="Times New Roman" w:cs="Times New Roman"/>
              </w:rPr>
              <w:t>общеинтеллектуальной</w:t>
            </w:r>
            <w:proofErr w:type="spellEnd"/>
            <w:r w:rsidRPr="005005D6">
              <w:rPr>
                <w:rFonts w:ascii="Times New Roman" w:hAnsi="Times New Roman" w:cs="Times New Roman"/>
              </w:rPr>
              <w:t xml:space="preserve"> направленности с использованием средств </w:t>
            </w:r>
            <w:r w:rsidRPr="005005D6">
              <w:rPr>
                <w:rFonts w:ascii="Times New Roman" w:hAnsi="Times New Roman" w:cs="Times New Roman"/>
              </w:rPr>
              <w:lastRenderedPageBreak/>
              <w:t xml:space="preserve">обучения и воспитания Центра «Точка роста» </w:t>
            </w:r>
            <w:r w:rsidRPr="005005D6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5005D6">
              <w:rPr>
                <w:rFonts w:ascii="Times New Roman" w:hAnsi="Times New Roman" w:cs="Times New Roman"/>
              </w:rPr>
              <w:t xml:space="preserve">  (человек)</w:t>
            </w:r>
          </w:p>
        </w:tc>
        <w:tc>
          <w:tcPr>
            <w:tcW w:w="2358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576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200</w:t>
            </w:r>
          </w:p>
        </w:tc>
      </w:tr>
      <w:tr w:rsidR="00107115" w:rsidRPr="005005D6" w:rsidTr="000C3F9E">
        <w:tc>
          <w:tcPr>
            <w:tcW w:w="503" w:type="dxa"/>
          </w:tcPr>
          <w:p w:rsidR="00107115" w:rsidRPr="005005D6" w:rsidRDefault="00107115" w:rsidP="000C3F9E">
            <w:pPr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34" w:type="dxa"/>
          </w:tcPr>
          <w:p w:rsidR="00107115" w:rsidRPr="005005D6" w:rsidRDefault="00107115" w:rsidP="000C3F9E">
            <w:pPr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58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76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60</w:t>
            </w:r>
          </w:p>
        </w:tc>
      </w:tr>
      <w:tr w:rsidR="00107115" w:rsidRPr="005005D6" w:rsidTr="000C3F9E">
        <w:tc>
          <w:tcPr>
            <w:tcW w:w="503" w:type="dxa"/>
          </w:tcPr>
          <w:p w:rsidR="00107115" w:rsidRPr="005005D6" w:rsidRDefault="00107115" w:rsidP="000C3F9E">
            <w:pPr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4" w:type="dxa"/>
          </w:tcPr>
          <w:p w:rsidR="00107115" w:rsidRPr="005005D6" w:rsidRDefault="00107115" w:rsidP="000C3F9E">
            <w:pPr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5005D6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5005D6">
              <w:rPr>
                <w:rFonts w:ascii="Times New Roman" w:hAnsi="Times New Roman" w:cs="Times New Roman"/>
              </w:rPr>
              <w:t xml:space="preserve"> из реестра программ повышения квалификации федерального оператора</w:t>
            </w:r>
          </w:p>
        </w:tc>
        <w:tc>
          <w:tcPr>
            <w:tcW w:w="2358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6" w:type="dxa"/>
          </w:tcPr>
          <w:p w:rsidR="00107115" w:rsidRPr="005005D6" w:rsidRDefault="00107115" w:rsidP="000C3F9E">
            <w:pPr>
              <w:jc w:val="center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07115" w:rsidRPr="005005D6" w:rsidRDefault="00107115" w:rsidP="00107115">
      <w:pPr>
        <w:pStyle w:val="a4"/>
        <w:jc w:val="both"/>
        <w:rPr>
          <w:rFonts w:ascii="Times New Roman" w:hAnsi="Times New Roman" w:cs="Times New Roman"/>
        </w:rPr>
      </w:pPr>
      <w:r w:rsidRPr="005005D6">
        <w:rPr>
          <w:rFonts w:ascii="Times New Roman" w:hAnsi="Times New Roman" w:cs="Times New Roman"/>
        </w:rPr>
        <w:t xml:space="preserve">Все плановые показатели по состоянию на отчетную дату достигнуты. </w:t>
      </w:r>
    </w:p>
    <w:p w:rsidR="00107115" w:rsidRPr="00017E04" w:rsidRDefault="00107115" w:rsidP="0010711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07115" w:rsidRPr="005005D6" w:rsidRDefault="00107115" w:rsidP="0010711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5D6"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учебно-воспитательных, внеурочных, </w:t>
      </w:r>
      <w:proofErr w:type="spellStart"/>
      <w:r w:rsidRPr="005005D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005D6">
        <w:rPr>
          <w:rFonts w:ascii="Times New Roman" w:hAnsi="Times New Roman" w:cs="Times New Roman"/>
          <w:sz w:val="24"/>
          <w:szCs w:val="24"/>
        </w:rPr>
        <w:t xml:space="preserve"> мероприятий с использованием инфраструктуры центра «Точка роста» на 29.05.2026 г. Были проведены следующие мероприятия:</w:t>
      </w:r>
    </w:p>
    <w:tbl>
      <w:tblPr>
        <w:tblStyle w:val="a3"/>
        <w:tblW w:w="9606" w:type="dxa"/>
        <w:tblLayout w:type="fixed"/>
        <w:tblLook w:val="04A0"/>
      </w:tblPr>
      <w:tblGrid>
        <w:gridCol w:w="698"/>
        <w:gridCol w:w="4372"/>
        <w:gridCol w:w="1701"/>
        <w:gridCol w:w="1701"/>
        <w:gridCol w:w="1134"/>
      </w:tblGrid>
      <w:tr w:rsidR="00107115" w:rsidTr="000C3F9E">
        <w:tc>
          <w:tcPr>
            <w:tcW w:w="698" w:type="dxa"/>
          </w:tcPr>
          <w:p w:rsidR="00107115" w:rsidRPr="00097C80" w:rsidRDefault="00107115" w:rsidP="000C3F9E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r w:rsidRPr="00097C80">
              <w:rPr>
                <w:rFonts w:ascii="Times New Roman" w:hAnsi="Times New Roman" w:cs="Times New Roman"/>
                <w:spacing w:val="-2"/>
              </w:rPr>
              <w:t xml:space="preserve">№ </w:t>
            </w:r>
            <w:proofErr w:type="spellStart"/>
            <w:r w:rsidRPr="00097C80">
              <w:rPr>
                <w:rFonts w:ascii="Times New Roman" w:hAnsi="Times New Roman" w:cs="Times New Roman"/>
                <w:spacing w:val="-2"/>
              </w:rPr>
              <w:t>п</w:t>
            </w:r>
            <w:proofErr w:type="gramStart"/>
            <w:r w:rsidRPr="00097C80">
              <w:rPr>
                <w:rFonts w:ascii="Times New Roman" w:hAnsi="Times New Roman" w:cs="Times New Roman"/>
                <w:spacing w:val="-2"/>
              </w:rPr>
              <w:t>.п</w:t>
            </w:r>
            <w:proofErr w:type="spellEnd"/>
            <w:proofErr w:type="gramEnd"/>
          </w:p>
        </w:tc>
        <w:tc>
          <w:tcPr>
            <w:tcW w:w="4372" w:type="dxa"/>
          </w:tcPr>
          <w:p w:rsidR="00107115" w:rsidRPr="00097C80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</w:t>
            </w:r>
            <w:r w:rsidRPr="00097C80">
              <w:rPr>
                <w:rFonts w:ascii="Times New Roman" w:hAnsi="Times New Roman" w:cs="Times New Roman"/>
                <w:spacing w:val="-2"/>
              </w:rPr>
              <w:t>ероприяти</w:t>
            </w:r>
            <w:r>
              <w:rPr>
                <w:rFonts w:ascii="Times New Roman" w:hAnsi="Times New Roman" w:cs="Times New Roman"/>
                <w:spacing w:val="-2"/>
              </w:rPr>
              <w:t>е</w:t>
            </w:r>
          </w:p>
          <w:p w:rsidR="00107115" w:rsidRPr="00097C80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7115" w:rsidRPr="00097C80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97C80">
              <w:rPr>
                <w:rFonts w:ascii="Times New Roman" w:hAnsi="Times New Roman" w:cs="Times New Roman"/>
                <w:spacing w:val="-2"/>
              </w:rPr>
              <w:t>Сроки</w:t>
            </w:r>
          </w:p>
          <w:p w:rsidR="00107115" w:rsidRPr="00097C80" w:rsidRDefault="00107115" w:rsidP="000C3F9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097C80">
              <w:rPr>
                <w:rFonts w:ascii="Times New Roman" w:hAnsi="Times New Roman" w:cs="Times New Roman"/>
                <w:spacing w:val="-2"/>
              </w:rPr>
              <w:t>проведения мероприятия</w:t>
            </w:r>
          </w:p>
        </w:tc>
        <w:tc>
          <w:tcPr>
            <w:tcW w:w="1701" w:type="dxa"/>
          </w:tcPr>
          <w:p w:rsidR="00107115" w:rsidRPr="00097C80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097C80">
              <w:rPr>
                <w:rFonts w:ascii="Times New Roman" w:hAnsi="Times New Roman" w:cs="Times New Roman"/>
                <w:spacing w:val="-2"/>
              </w:rPr>
              <w:t>Ответственный</w:t>
            </w:r>
          </w:p>
          <w:p w:rsidR="00107115" w:rsidRPr="00097C80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097C80">
              <w:rPr>
                <w:rFonts w:ascii="Times New Roman" w:hAnsi="Times New Roman" w:cs="Times New Roman"/>
              </w:rPr>
              <w:t>за</w:t>
            </w:r>
            <w:r w:rsidRPr="00097C80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097C80">
              <w:rPr>
                <w:rFonts w:ascii="Times New Roman" w:hAnsi="Times New Roman" w:cs="Times New Roman"/>
                <w:spacing w:val="-2"/>
              </w:rPr>
              <w:t>реализацию</w:t>
            </w:r>
          </w:p>
          <w:p w:rsidR="00107115" w:rsidRPr="00097C80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097C80">
              <w:rPr>
                <w:rFonts w:ascii="Times New Roman" w:hAnsi="Times New Roman" w:cs="Times New Roman"/>
                <w:spacing w:val="-2"/>
                <w:w w:val="105"/>
              </w:rPr>
              <w:t>мероприятия</w:t>
            </w:r>
          </w:p>
        </w:tc>
        <w:tc>
          <w:tcPr>
            <w:tcW w:w="1134" w:type="dxa"/>
          </w:tcPr>
          <w:p w:rsidR="00107115" w:rsidRPr="00097C80" w:rsidRDefault="00107115" w:rsidP="000C3F9E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Отметка о выполнении</w:t>
            </w:r>
          </w:p>
        </w:tc>
      </w:tr>
      <w:tr w:rsidR="00107115" w:rsidTr="000C3F9E">
        <w:tc>
          <w:tcPr>
            <w:tcW w:w="9606" w:type="dxa"/>
            <w:gridSpan w:val="5"/>
          </w:tcPr>
          <w:p w:rsidR="00107115" w:rsidRPr="00ED0F2C" w:rsidRDefault="00107115" w:rsidP="000C3F9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2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внеурочные</w:t>
            </w:r>
            <w:r w:rsidRPr="00ED0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72" w:type="dxa"/>
          </w:tcPr>
          <w:p w:rsidR="00107115" w:rsidRPr="00E63D58" w:rsidRDefault="00107115" w:rsidP="000C3F9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63D58">
              <w:rPr>
                <w:rFonts w:ascii="Times New Roman" w:hAnsi="Times New Roman" w:cs="Times New Roman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63D58">
              <w:rPr>
                <w:rFonts w:ascii="Times New Roman" w:hAnsi="Times New Roman" w:cs="Times New Roman"/>
                <w:szCs w:val="24"/>
              </w:rPr>
              <w:t xml:space="preserve">общеобразовательных программ </w:t>
            </w:r>
            <w:r w:rsidRPr="00E63D58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D58">
              <w:rPr>
                <w:rFonts w:ascii="Times New Roman" w:hAnsi="Times New Roman" w:cs="Times New Roman"/>
                <w:szCs w:val="24"/>
              </w:rPr>
              <w:t>предметным областям «Физика»</w:t>
            </w:r>
            <w:proofErr w:type="gramStart"/>
            <w:r w:rsidRPr="00E63D58">
              <w:rPr>
                <w:rFonts w:ascii="Times New Roman" w:hAnsi="Times New Roman" w:cs="Times New Roman"/>
                <w:szCs w:val="24"/>
              </w:rPr>
              <w:t>,«</w:t>
            </w:r>
            <w:proofErr w:type="gramEnd"/>
            <w:r w:rsidRPr="00E63D58">
              <w:rPr>
                <w:rFonts w:ascii="Times New Roman" w:hAnsi="Times New Roman" w:cs="Times New Roman"/>
                <w:szCs w:val="24"/>
              </w:rPr>
              <w:t>Биология»,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63D58">
              <w:rPr>
                <w:rFonts w:ascii="Times New Roman" w:hAnsi="Times New Roman" w:cs="Times New Roman"/>
                <w:szCs w:val="24"/>
              </w:rPr>
              <w:t>«Химия»</w:t>
            </w:r>
            <w:r w:rsidRPr="00E63D58">
              <w:rPr>
                <w:rFonts w:ascii="Times New Roman" w:hAnsi="Times New Roman" w:cs="Times New Roman"/>
              </w:rPr>
              <w:t>, курсов внеурочной деятельности.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1134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rPr>
          <w:trHeight w:val="812"/>
        </w:trPr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72" w:type="dxa"/>
          </w:tcPr>
          <w:p w:rsidR="00107115" w:rsidRPr="00E63D58" w:rsidRDefault="00107115" w:rsidP="000C3F9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63D58">
              <w:rPr>
                <w:rFonts w:ascii="Times New Roman" w:hAnsi="Times New Roman" w:cs="Times New Roman"/>
                <w:szCs w:val="24"/>
              </w:rPr>
              <w:t>Участие в реализации воспитательных мероприятий в рамках предметных недель</w:t>
            </w:r>
            <w:r w:rsidRPr="009F29C8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312C93">
              <w:rPr>
                <w:rFonts w:ascii="Times New Roman" w:hAnsi="Times New Roman" w:cs="Times New Roman"/>
              </w:rPr>
              <w:t>2 полугодие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07115" w:rsidRPr="00916E6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1134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72" w:type="dxa"/>
          </w:tcPr>
          <w:p w:rsidR="00107115" w:rsidRPr="00BA378E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E63D58">
              <w:rPr>
                <w:rFonts w:ascii="Times New Roman" w:hAnsi="Times New Roman" w:cs="Times New Roman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E63D58">
              <w:rPr>
                <w:rFonts w:ascii="Times New Roman" w:hAnsi="Times New Roman" w:cs="Times New Roman"/>
                <w:szCs w:val="24"/>
              </w:rPr>
              <w:t>ткрытых уроков в рамках</w:t>
            </w:r>
            <w:r>
              <w:rPr>
                <w:rFonts w:ascii="Times New Roman" w:hAnsi="Times New Roman" w:cs="Times New Roman"/>
                <w:szCs w:val="24"/>
              </w:rPr>
              <w:t xml:space="preserve"> семинаров,</w:t>
            </w:r>
            <w:r w:rsidRPr="00E63D58">
              <w:rPr>
                <w:rFonts w:ascii="Times New Roman" w:hAnsi="Times New Roman" w:cs="Times New Roman"/>
                <w:szCs w:val="24"/>
              </w:rPr>
              <w:t xml:space="preserve"> предметных недель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107115" w:rsidRPr="00283E2A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 </w:t>
            </w:r>
            <w:r w:rsidRPr="00283E2A">
              <w:rPr>
                <w:rFonts w:ascii="Times New Roman" w:hAnsi="Times New Roman" w:cs="Times New Roman"/>
              </w:rPr>
              <w:t xml:space="preserve">В рамках внеурочной деятельности «Экспериментируем: теплота, электричество, магнетизм» обучающиеся 8-х классов под руководством  педагога Центра Точки роста </w:t>
            </w:r>
            <w:proofErr w:type="spellStart"/>
            <w:r w:rsidRPr="00283E2A">
              <w:rPr>
                <w:rFonts w:ascii="Times New Roman" w:hAnsi="Times New Roman" w:cs="Times New Roman"/>
              </w:rPr>
              <w:t>Россеевой</w:t>
            </w:r>
            <w:proofErr w:type="spellEnd"/>
            <w:r w:rsidRPr="00283E2A">
              <w:rPr>
                <w:rFonts w:ascii="Times New Roman" w:hAnsi="Times New Roman" w:cs="Times New Roman"/>
              </w:rPr>
              <w:t xml:space="preserve"> Юлии Егоровны экспериментально </w:t>
            </w:r>
            <w:proofErr w:type="gramStart"/>
            <w:r w:rsidRPr="00283E2A">
              <w:rPr>
                <w:rFonts w:ascii="Times New Roman" w:hAnsi="Times New Roman" w:cs="Times New Roman"/>
              </w:rPr>
              <w:t>определяли</w:t>
            </w:r>
            <w:proofErr w:type="gramEnd"/>
            <w:r w:rsidRPr="00283E2A">
              <w:rPr>
                <w:rFonts w:ascii="Times New Roman" w:hAnsi="Times New Roman" w:cs="Times New Roman"/>
              </w:rPr>
              <w:t xml:space="preserve"> как происходит обмен теплот</w:t>
            </w:r>
            <w:r>
              <w:rPr>
                <w:rFonts w:ascii="Times New Roman" w:hAnsi="Times New Roman" w:cs="Times New Roman"/>
              </w:rPr>
              <w:t>ы.</w:t>
            </w:r>
          </w:p>
          <w:p w:rsidR="00107115" w:rsidRPr="00283E2A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2)</w:t>
            </w:r>
            <w:r w:rsidRPr="00283E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83E2A">
              <w:rPr>
                <w:rFonts w:ascii="Times New Roman" w:hAnsi="Times New Roman" w:cs="Times New Roman"/>
              </w:rPr>
              <w:t>Демонстрация физических опытов на площадке «Точка роста»: «В мире физических явлений</w:t>
            </w:r>
            <w:proofErr w:type="gramStart"/>
            <w:r w:rsidRPr="00283E2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Россеева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Е.)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&quot;" w:hAnsi="&quot;"/>
                <w:color w:val="212529"/>
                <w:shd w:val="clear" w:color="auto" w:fill="FFFFFF"/>
              </w:rPr>
              <w:t>3) Внеурочное занятие в рамках элективного курса "Введение в химию" по теме "Приготовление раствора с заданной массовой долей вещества".  Занятие для них провели обучающиеся 11 класса под руководством учителя химии Щербаковой Татьяны Ивановны.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4) урочное занятие «Программное обеспечение компьютера» - 10 класс 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внеурочные занятия: </w:t>
            </w:r>
            <w:proofErr w:type="spellStart"/>
            <w:r w:rsidRPr="00006B4B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006B4B">
              <w:rPr>
                <w:rFonts w:ascii="Times New Roman" w:hAnsi="Times New Roman" w:cs="Times New Roman"/>
              </w:rPr>
              <w:t xml:space="preserve"> «Путешествие в мир роботов»</w:t>
            </w:r>
            <w:r>
              <w:rPr>
                <w:rFonts w:ascii="Times New Roman" w:hAnsi="Times New Roman" w:cs="Times New Roman"/>
              </w:rPr>
              <w:t xml:space="preserve"> - 5 класс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Л.В)</w:t>
            </w:r>
          </w:p>
          <w:p w:rsidR="00107115" w:rsidRDefault="00107115" w:rsidP="000C3F9E">
            <w:pPr>
              <w:rPr>
                <w:rFonts w:ascii="&quot;" w:hAnsi="&quot;"/>
                <w:color w:val="212529"/>
                <w:shd w:val="clear" w:color="auto" w:fill="FFFFFF"/>
              </w:rPr>
            </w:pPr>
            <w:r>
              <w:rPr>
                <w:rFonts w:ascii="&quot;" w:hAnsi="&quot;"/>
                <w:color w:val="212529"/>
                <w:shd w:val="clear" w:color="auto" w:fill="FFFFFF"/>
              </w:rPr>
              <w:t xml:space="preserve">5) внеурочное занятие к 170-летию со  дня </w:t>
            </w:r>
            <w:r>
              <w:rPr>
                <w:rFonts w:ascii="&quot;" w:hAnsi="&quot;"/>
                <w:color w:val="212529"/>
                <w:shd w:val="clear" w:color="auto" w:fill="FFFFFF"/>
              </w:rPr>
              <w:lastRenderedPageBreak/>
              <w:t xml:space="preserve">рождения Ивана Владимировича Мичурина.  В ходе дискуссии ребята из </w:t>
            </w:r>
            <w:proofErr w:type="spellStart"/>
            <w:r>
              <w:rPr>
                <w:rFonts w:ascii="&quot;" w:hAnsi="&quot;"/>
                <w:color w:val="212529"/>
                <w:shd w:val="clear" w:color="auto" w:fill="FFFFFF"/>
              </w:rPr>
              <w:t>агрокласса</w:t>
            </w:r>
            <w:proofErr w:type="spellEnd"/>
            <w:r>
              <w:rPr>
                <w:rFonts w:ascii="&quot;" w:hAnsi="&quot;"/>
                <w:color w:val="212529"/>
                <w:shd w:val="clear" w:color="auto" w:fill="FFFFFF"/>
              </w:rPr>
              <w:t xml:space="preserve"> искали ответ на вопрос: «Почему Мичурина называли «человеком, который приручил природу»?</w:t>
            </w:r>
          </w:p>
          <w:p w:rsidR="00107115" w:rsidRDefault="00107115" w:rsidP="000C3F9E">
            <w:pPr>
              <w:pStyle w:val="a4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06B4B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006B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Совместное внеурочное  мероприятие: </w:t>
            </w:r>
            <w:r w:rsidRPr="00006B4B">
              <w:rPr>
                <w:rFonts w:ascii="Times New Roman" w:hAnsi="Times New Roman" w:cs="Times New Roman"/>
              </w:rPr>
              <w:t>Урок-конференция «В мире вероятностей»</w:t>
            </w:r>
          </w:p>
          <w:p w:rsidR="00107115" w:rsidRPr="00633CAA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372" w:type="dxa"/>
          </w:tcPr>
          <w:p w:rsidR="00107115" w:rsidRPr="00E63D58" w:rsidRDefault="00107115" w:rsidP="000C3F9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63D58">
              <w:rPr>
                <w:rFonts w:ascii="Times New Roman" w:hAnsi="Times New Roman" w:cs="Times New Roman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63D58">
              <w:rPr>
                <w:rFonts w:ascii="Times New Roman" w:hAnsi="Times New Roman" w:cs="Times New Roman"/>
                <w:szCs w:val="24"/>
              </w:rPr>
              <w:t>конкурсах и конференциях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E63D58">
              <w:rPr>
                <w:rFonts w:ascii="Times New Roman" w:hAnsi="Times New Roman" w:cs="Times New Roman"/>
                <w:szCs w:val="24"/>
              </w:rPr>
              <w:t xml:space="preserve"> различного уровня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1)Региональный интеллектуальный конкурс «Математическая регата» (5,7 класс) 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</w:rPr>
              <w:t>региональная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интернет-игра по математике «</w:t>
            </w:r>
            <w:proofErr w:type="spellStart"/>
            <w:r>
              <w:rPr>
                <w:rFonts w:ascii="Times New Roman" w:hAnsi="Times New Roman" w:cs="Times New Roman"/>
              </w:rPr>
              <w:t>Метапредмет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633CAA">
              <w:rPr>
                <w:rFonts w:ascii="Times New Roman" w:hAnsi="Times New Roman" w:cs="Times New Roman"/>
                <w:shd w:val="clear" w:color="auto" w:fill="FFFFFF"/>
              </w:rPr>
              <w:t>3) XIV региональная конференция творческих и исследовательских работ учащихся «С математикой по жизни»;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633CAA">
              <w:rPr>
                <w:rFonts w:ascii="Times New Roman" w:hAnsi="Times New Roman" w:cs="Times New Roman"/>
                <w:shd w:val="clear" w:color="auto" w:fill="FFFFFF"/>
              </w:rPr>
              <w:t xml:space="preserve"> 4) интернет-игра по функциональной грамотности для учащихся 7-9 класса «</w:t>
            </w:r>
            <w:proofErr w:type="spellStart"/>
            <w:r w:rsidRPr="00633CAA">
              <w:rPr>
                <w:rFonts w:ascii="Times New Roman" w:hAnsi="Times New Roman" w:cs="Times New Roman"/>
                <w:shd w:val="clear" w:color="auto" w:fill="FFFFFF"/>
              </w:rPr>
              <w:t>ЧитаграмМ</w:t>
            </w:r>
            <w:proofErr w:type="spellEnd"/>
            <w:r w:rsidRPr="00633CAA">
              <w:rPr>
                <w:rFonts w:ascii="Times New Roman" w:hAnsi="Times New Roman" w:cs="Times New Roman"/>
                <w:shd w:val="clear" w:color="auto" w:fill="FFFFFF"/>
              </w:rPr>
              <w:t>»-</w:t>
            </w:r>
            <w:r w:rsidRPr="00633CAA">
              <w:rPr>
                <w:rFonts w:ascii="Times New Roman" w:hAnsi="Times New Roman" w:cs="Times New Roman"/>
              </w:rPr>
              <w:t xml:space="preserve"> участник (7класс);</w:t>
            </w:r>
            <w:r w:rsidRPr="00633CA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5) региональный конкурс по решению задач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Пифагорики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 (5, 6 классы)</w:t>
            </w:r>
          </w:p>
          <w:p w:rsidR="00107115" w:rsidRPr="00006B4B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006B4B">
              <w:rPr>
                <w:rFonts w:ascii="Times New Roman" w:hAnsi="Times New Roman" w:cs="Times New Roman"/>
              </w:rPr>
              <w:t>Участие во Всероссийском уроке «</w:t>
            </w:r>
            <w:proofErr w:type="spellStart"/>
            <w:r w:rsidRPr="00006B4B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006B4B"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  <w:p w:rsidR="00107115" w:rsidRPr="00006B4B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006B4B">
              <w:rPr>
                <w:rFonts w:ascii="Times New Roman" w:hAnsi="Times New Roman" w:cs="Times New Roman"/>
              </w:rPr>
              <w:t>День земли</w:t>
            </w:r>
          </w:p>
          <w:p w:rsidR="00107115" w:rsidRPr="00006B4B" w:rsidRDefault="00107115" w:rsidP="000C3F9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8)</w:t>
            </w:r>
            <w:r w:rsidRPr="00006B4B">
              <w:rPr>
                <w:rFonts w:ascii="Times New Roman" w:hAnsi="Times New Roman" w:cs="Times New Roman"/>
                <w:shd w:val="clear" w:color="auto" w:fill="FFFFFF"/>
              </w:rPr>
              <w:t>Всероссийского уровня «Урок цифры» и «</w:t>
            </w:r>
            <w:proofErr w:type="spellStart"/>
            <w:r w:rsidRPr="00006B4B">
              <w:rPr>
                <w:rFonts w:ascii="Times New Roman" w:hAnsi="Times New Roman" w:cs="Times New Roman"/>
                <w:shd w:val="clear" w:color="auto" w:fill="FFFFFF"/>
              </w:rPr>
              <w:t>Кибербезопасность</w:t>
            </w:r>
            <w:proofErr w:type="spellEnd"/>
            <w:r w:rsidRPr="00006B4B">
              <w:rPr>
                <w:rFonts w:ascii="Times New Roman" w:hAnsi="Times New Roman" w:cs="Times New Roman"/>
                <w:shd w:val="clear" w:color="auto" w:fill="FFFFFF"/>
              </w:rPr>
              <w:t>».</w:t>
            </w:r>
          </w:p>
          <w:p w:rsidR="00107115" w:rsidRPr="00633CAA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Богатырева Н.Н.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 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Позднякова П.Е.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Муравьева Л.В.</w:t>
            </w:r>
          </w:p>
        </w:tc>
        <w:tc>
          <w:tcPr>
            <w:tcW w:w="1134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72" w:type="dxa"/>
          </w:tcPr>
          <w:p w:rsidR="00107115" w:rsidRPr="00ED0F2C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ED0F2C">
              <w:rPr>
                <w:rFonts w:ascii="Times New Roman" w:hAnsi="Times New Roman" w:cs="Times New Roman"/>
              </w:rPr>
              <w:t>Организация проектной и исследовательской деятельности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обучающихся.  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5005D6">
              <w:rPr>
                <w:rFonts w:ascii="Times New Roman" w:hAnsi="Times New Roman" w:cs="Times New Roman"/>
                <w:u w:val="single"/>
              </w:rPr>
              <w:t>Защита проектов школьного уровня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 xml:space="preserve">1)по физике "Определение веса воздуха" - призер(7 класс) – педагог </w:t>
            </w:r>
            <w:proofErr w:type="spellStart"/>
            <w:r w:rsidRPr="005005D6">
              <w:rPr>
                <w:rFonts w:ascii="Times New Roman" w:hAnsi="Times New Roman" w:cs="Times New Roman"/>
              </w:rPr>
              <w:t>Россеева</w:t>
            </w:r>
            <w:proofErr w:type="spellEnd"/>
            <w:r w:rsidRPr="005005D6">
              <w:rPr>
                <w:rFonts w:ascii="Times New Roman" w:hAnsi="Times New Roman" w:cs="Times New Roman"/>
              </w:rPr>
              <w:t xml:space="preserve"> Ю.Е.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2)  по биологии "Клубника круглый год" – победитель Тиханова А.(8а класс) – педагог Позднякова П.Е.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3) по биологии «Многообразие беспозвоночных»  победитель Селезнева А. (9 класс)- педагог Позднякова П.Е.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4)  по окружающему миру " Плесень" - победитель(4 класс) – педагог Муравьева Л.В.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 xml:space="preserve">Творческий проект "Уборочная техника для дома" </w:t>
            </w:r>
            <w:proofErr w:type="spellStart"/>
            <w:r w:rsidRPr="005005D6">
              <w:rPr>
                <w:rFonts w:ascii="Times New Roman" w:hAnsi="Times New Roman" w:cs="Times New Roman"/>
              </w:rPr>
              <w:t>Кукса</w:t>
            </w:r>
            <w:proofErr w:type="spellEnd"/>
            <w:r w:rsidRPr="005005D6">
              <w:rPr>
                <w:rFonts w:ascii="Times New Roman" w:hAnsi="Times New Roman" w:cs="Times New Roman"/>
              </w:rPr>
              <w:t xml:space="preserve"> Л.В. 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В течение года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 г.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РоссееваЮ.Е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Позднякова П.Е</w:t>
            </w:r>
          </w:p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Муравьева Л.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72" w:type="dxa"/>
          </w:tcPr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  <w:color w:val="212529"/>
                <w:u w:val="single"/>
              </w:rPr>
            </w:pPr>
            <w:r>
              <w:rPr>
                <w:rFonts w:ascii="Times New Roman" w:hAnsi="Times New Roman" w:cs="Times New Roman"/>
              </w:rPr>
              <w:t>День Российской науки в «Точке роста»</w:t>
            </w:r>
            <w:r w:rsidRPr="005005D6">
              <w:rPr>
                <w:rFonts w:ascii="Times New Roman" w:hAnsi="Times New Roman" w:cs="Times New Roman"/>
                <w:color w:val="212529"/>
                <w:u w:val="single"/>
              </w:rPr>
              <w:t xml:space="preserve"> конкурс стенгазет, посвящённый </w:t>
            </w:r>
            <w:r w:rsidRPr="005005D6">
              <w:rPr>
                <w:rFonts w:ascii="Times New Roman" w:hAnsi="Times New Roman" w:cs="Times New Roman"/>
                <w:b/>
                <w:bCs/>
                <w:color w:val="212529"/>
                <w:u w:val="single"/>
              </w:rPr>
              <w:t>Дню Российской науки.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Ребята представили и защитили свои работы в различных направлениях: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- 4-А и 8-Б классы: Биология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- 8-А класс: Генетика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- 9 класс: Химия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- 7 класс: Физика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- 10 класс: История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- 6-А и 6-Б классы: География</w:t>
            </w:r>
          </w:p>
          <w:p w:rsidR="00107115" w:rsidRPr="005005D6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t>- 11 класс: Информатика</w:t>
            </w:r>
          </w:p>
          <w:p w:rsidR="00107115" w:rsidRPr="00ED0F2C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005D6">
              <w:rPr>
                <w:rFonts w:ascii="Times New Roman" w:hAnsi="Times New Roman" w:cs="Times New Roman"/>
              </w:rPr>
              <w:lastRenderedPageBreak/>
              <w:t>Всех ребят наградили грамотами «За проявленную творческую инициативу и активное участие в создании и защите стенгазеты, посвящённой Дню Российской науки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 2026 г.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372" w:type="dxa"/>
          </w:tcPr>
          <w:p w:rsidR="00107115" w:rsidRPr="00E63D58" w:rsidRDefault="00107115" w:rsidP="000C3F9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Мониторинг учебных достижений обучающихся в рамках учебных предметов</w:t>
            </w:r>
            <w:r w:rsidRPr="00E63D58">
              <w:rPr>
                <w:rFonts w:ascii="Times New Roman" w:hAnsi="Times New Roman" w:cs="Times New Roman"/>
              </w:rPr>
              <w:t xml:space="preserve"> </w:t>
            </w:r>
            <w:r w:rsidRPr="00E63D58">
              <w:rPr>
                <w:rFonts w:ascii="Times New Roman" w:hAnsi="Times New Roman" w:cs="Times New Roman"/>
                <w:szCs w:val="24"/>
              </w:rPr>
              <w:t>«Физика»</w:t>
            </w:r>
            <w:proofErr w:type="gramStart"/>
            <w:r w:rsidRPr="00E63D58">
              <w:rPr>
                <w:rFonts w:ascii="Times New Roman" w:hAnsi="Times New Roman" w:cs="Times New Roman"/>
                <w:szCs w:val="24"/>
              </w:rPr>
              <w:t>,«</w:t>
            </w:r>
            <w:proofErr w:type="gramEnd"/>
            <w:r w:rsidRPr="00E63D58">
              <w:rPr>
                <w:rFonts w:ascii="Times New Roman" w:hAnsi="Times New Roman" w:cs="Times New Roman"/>
                <w:szCs w:val="24"/>
              </w:rPr>
              <w:t>Биология»,</w:t>
            </w:r>
          </w:p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E63D58">
              <w:rPr>
                <w:rFonts w:ascii="Times New Roman" w:hAnsi="Times New Roman" w:cs="Times New Roman"/>
                <w:szCs w:val="24"/>
              </w:rPr>
              <w:t>«Химия»</w:t>
            </w:r>
            <w:r>
              <w:rPr>
                <w:rFonts w:ascii="Times New Roman" w:hAnsi="Times New Roman" w:cs="Times New Roman"/>
              </w:rPr>
              <w:t>, а так же внеурочных достижений</w:t>
            </w:r>
          </w:p>
        </w:tc>
        <w:tc>
          <w:tcPr>
            <w:tcW w:w="1701" w:type="dxa"/>
          </w:tcPr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– май 2026г.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Центра</w:t>
            </w: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4372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167A8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67A8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7A80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ШЭ </w:t>
            </w:r>
            <w:proofErr w:type="spellStart"/>
            <w:r w:rsidRPr="00167A8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167A80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Сириус по предметам физика, биология,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07115" w:rsidRPr="0057184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71845">
              <w:rPr>
                <w:rFonts w:ascii="Times New Roman" w:hAnsi="Times New Roman" w:cs="Times New Roman"/>
              </w:rPr>
              <w:t>Октябрь-ноябрь 202</w:t>
            </w:r>
            <w:r>
              <w:rPr>
                <w:rFonts w:ascii="Times New Roman" w:hAnsi="Times New Roman" w:cs="Times New Roman"/>
              </w:rPr>
              <w:t>5</w:t>
            </w:r>
            <w:r w:rsidRPr="0057184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107115" w:rsidRPr="0057184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571845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1134" w:type="dxa"/>
          </w:tcPr>
          <w:p w:rsidR="00107115" w:rsidRPr="0057184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372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и обучающихся в акциях, интеллектуальных, творческих и спортивных викторинах,  соревнованиях разного уровня.</w:t>
            </w:r>
          </w:p>
        </w:tc>
        <w:tc>
          <w:tcPr>
            <w:tcW w:w="1701" w:type="dxa"/>
          </w:tcPr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1134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9606" w:type="dxa"/>
            <w:gridSpan w:val="5"/>
          </w:tcPr>
          <w:p w:rsidR="00107115" w:rsidRPr="00E7015A" w:rsidRDefault="00107115" w:rsidP="000C3F9E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proofErr w:type="spellStart"/>
            <w:r w:rsidRPr="00E7015A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E7015A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72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Презентация</w:t>
            </w:r>
            <w:r w:rsidRPr="005E1D2C">
              <w:rPr>
                <w:rFonts w:ascii="Times New Roman" w:hAnsi="Times New Roman" w:cs="Times New Roman"/>
              </w:rPr>
              <w:t xml:space="preserve"> «Центр образования естественнонаучной и технологической направленности «Точка роста» - территория возможностей»</w:t>
            </w:r>
          </w:p>
        </w:tc>
        <w:tc>
          <w:tcPr>
            <w:tcW w:w="1701" w:type="dxa"/>
          </w:tcPr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2025г.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руководитель Центра</w:t>
            </w: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72" w:type="dxa"/>
          </w:tcPr>
          <w:p w:rsidR="00107115" w:rsidRPr="00FD1D69" w:rsidRDefault="00107115" w:rsidP="000C3F9E">
            <w:pPr>
              <w:pStyle w:val="a4"/>
            </w:pPr>
            <w:r w:rsidRPr="00E7015A">
              <w:rPr>
                <w:rFonts w:ascii="Times New Roman" w:hAnsi="Times New Roman" w:cs="Times New Roman"/>
                <w:szCs w:val="24"/>
              </w:rPr>
              <w:t>Экскурсия в Центр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7015A">
              <w:rPr>
                <w:rFonts w:ascii="Times New Roman" w:hAnsi="Times New Roman" w:cs="Times New Roman"/>
                <w:szCs w:val="24"/>
              </w:rPr>
              <w:t>«Точка роста»</w:t>
            </w:r>
          </w:p>
        </w:tc>
        <w:tc>
          <w:tcPr>
            <w:tcW w:w="1701" w:type="dxa"/>
          </w:tcPr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2025г.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Центра, педагоги Центра</w:t>
            </w: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72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программ дополнительного образования и внеурочной деятельности Центра</w:t>
            </w:r>
          </w:p>
        </w:tc>
        <w:tc>
          <w:tcPr>
            <w:tcW w:w="1701" w:type="dxa"/>
          </w:tcPr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2025г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Центра</w:t>
            </w:r>
          </w:p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72" w:type="dxa"/>
          </w:tcPr>
          <w:p w:rsidR="00107115" w:rsidRPr="00D2294D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D2294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Участие в мастер-классе по подготовке к ЕГЭ на базе Технопарка ВГСПУ</w:t>
            </w:r>
            <w:r w:rsidRPr="00D2294D">
              <w:rPr>
                <w:rFonts w:ascii="Times New Roman" w:hAnsi="Times New Roman" w:cs="Times New Roman"/>
              </w:rPr>
              <w:t xml:space="preserve">  г. Волгоград</w:t>
            </w:r>
          </w:p>
        </w:tc>
        <w:tc>
          <w:tcPr>
            <w:tcW w:w="1701" w:type="dxa"/>
          </w:tcPr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возможности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72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мероприятиях, в том числе акциях естественно-научной направленности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1134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72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мероприятий центра «Точка Роста» на сайте школы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 w:rsidRPr="00FD1D6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Центра</w:t>
            </w:r>
          </w:p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115" w:rsidTr="000C3F9E">
        <w:tc>
          <w:tcPr>
            <w:tcW w:w="698" w:type="dxa"/>
          </w:tcPr>
          <w:p w:rsidR="00107115" w:rsidRDefault="00107115" w:rsidP="000C3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72" w:type="dxa"/>
          </w:tcPr>
          <w:p w:rsidR="00107115" w:rsidRPr="00FD1D69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E1D2C">
              <w:rPr>
                <w:rFonts w:ascii="Times New Roman" w:hAnsi="Times New Roman" w:cs="Times New Roman"/>
              </w:rPr>
              <w:t>Круглый стол «Анализ работы за 202</w:t>
            </w:r>
            <w:r>
              <w:rPr>
                <w:rFonts w:ascii="Times New Roman" w:hAnsi="Times New Roman" w:cs="Times New Roman"/>
              </w:rPr>
              <w:t>5</w:t>
            </w:r>
            <w:r w:rsidRPr="005E1D2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5E1D2C">
              <w:rPr>
                <w:rFonts w:ascii="Times New Roman" w:hAnsi="Times New Roman" w:cs="Times New Roman"/>
              </w:rPr>
              <w:t xml:space="preserve"> учебный год. Планирование работы </w:t>
            </w:r>
            <w:r>
              <w:rPr>
                <w:rFonts w:ascii="Times New Roman" w:hAnsi="Times New Roman" w:cs="Times New Roman"/>
              </w:rPr>
              <w:t xml:space="preserve">на 2026-2027 </w:t>
            </w:r>
            <w:r w:rsidR="00D72E2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ч.год</w:t>
            </w:r>
            <w:r w:rsidRPr="005E1D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107115" w:rsidRPr="00312C93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2026г.</w:t>
            </w:r>
          </w:p>
        </w:tc>
        <w:tc>
          <w:tcPr>
            <w:tcW w:w="1701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Центра, п</w:t>
            </w:r>
            <w:r w:rsidRPr="00FD1D69">
              <w:rPr>
                <w:rFonts w:ascii="Times New Roman" w:hAnsi="Times New Roman" w:cs="Times New Roman"/>
              </w:rPr>
              <w:t>едагоги Центра</w:t>
            </w:r>
          </w:p>
        </w:tc>
        <w:tc>
          <w:tcPr>
            <w:tcW w:w="1134" w:type="dxa"/>
          </w:tcPr>
          <w:p w:rsidR="00107115" w:rsidRDefault="00107115" w:rsidP="000C3F9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9117DF" w:rsidRDefault="009117DF"/>
    <w:p w:rsidR="00107115" w:rsidRPr="00107115" w:rsidRDefault="00107115" w:rsidP="00107115">
      <w:pPr>
        <w:jc w:val="right"/>
        <w:rPr>
          <w:rFonts w:ascii="Times New Roman" w:hAnsi="Times New Roman" w:cs="Times New Roman"/>
          <w:sz w:val="24"/>
          <w:szCs w:val="24"/>
        </w:rPr>
      </w:pPr>
      <w:r w:rsidRPr="00107115">
        <w:rPr>
          <w:rFonts w:ascii="Times New Roman" w:hAnsi="Times New Roman" w:cs="Times New Roman"/>
          <w:sz w:val="24"/>
          <w:szCs w:val="24"/>
        </w:rPr>
        <w:t>Руководитель центра Богатырева Н.Н.</w:t>
      </w:r>
    </w:p>
    <w:sectPr w:rsidR="00107115" w:rsidRPr="00107115" w:rsidSect="0091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15" w:rsidRDefault="00107115" w:rsidP="00107115">
      <w:pPr>
        <w:spacing w:after="0" w:line="240" w:lineRule="auto"/>
      </w:pPr>
      <w:r>
        <w:separator/>
      </w:r>
    </w:p>
  </w:endnote>
  <w:endnote w:type="continuationSeparator" w:id="0">
    <w:p w:rsidR="00107115" w:rsidRDefault="00107115" w:rsidP="0010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15" w:rsidRDefault="00107115" w:rsidP="00107115">
      <w:pPr>
        <w:spacing w:after="0" w:line="240" w:lineRule="auto"/>
      </w:pPr>
      <w:r>
        <w:separator/>
      </w:r>
    </w:p>
  </w:footnote>
  <w:footnote w:type="continuationSeparator" w:id="0">
    <w:p w:rsidR="00107115" w:rsidRDefault="00107115" w:rsidP="00107115">
      <w:pPr>
        <w:spacing w:after="0" w:line="240" w:lineRule="auto"/>
      </w:pPr>
      <w:r>
        <w:continuationSeparator/>
      </w:r>
    </w:p>
  </w:footnote>
  <w:footnote w:id="1">
    <w:p w:rsidR="00107115" w:rsidRDefault="00107115" w:rsidP="00107115">
      <w:pPr>
        <w:pStyle w:val="footnotedescription"/>
        <w:spacing w:line="256" w:lineRule="auto"/>
        <w:ind w:left="0"/>
        <w:rPr>
          <w:sz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115"/>
    <w:rsid w:val="00107115"/>
    <w:rsid w:val="009117DF"/>
    <w:rsid w:val="00D7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115"/>
    <w:pPr>
      <w:spacing w:after="0" w:line="240" w:lineRule="auto"/>
    </w:pPr>
  </w:style>
  <w:style w:type="paragraph" w:customStyle="1" w:styleId="footnotedescription">
    <w:name w:val="footnote description"/>
    <w:next w:val="a"/>
    <w:link w:val="footnotedescriptionChar"/>
    <w:hidden/>
    <w:rsid w:val="00107115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107115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sid w:val="00107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2026-06-01T18:17:00Z</dcterms:created>
  <dcterms:modified xsi:type="dcterms:W3CDTF">2026-06-01T18:19:00Z</dcterms:modified>
</cp:coreProperties>
</file>